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C7C" w:rsidRPr="00926305" w:rsidRDefault="00CD0C7C">
      <w:pPr>
        <w:rPr>
          <w:sz w:val="24"/>
          <w:u w:val="single"/>
          <w:lang w:val="hu-HU"/>
        </w:rPr>
      </w:pPr>
    </w:p>
    <w:p w:rsidR="00F41BD0" w:rsidRDefault="008C6CB1">
      <w:pPr>
        <w:rPr>
          <w:sz w:val="44"/>
          <w:szCs w:val="44"/>
          <w:u w:val="single"/>
          <w:lang w:val="hu-HU"/>
        </w:rPr>
      </w:pPr>
      <w:r w:rsidRPr="008C6CB1">
        <w:rPr>
          <w:sz w:val="44"/>
          <w:szCs w:val="44"/>
          <w:u w:val="single"/>
          <w:lang w:val="hu-H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77pt;height:25.5pt">
            <v:shadow on="t" opacity="52429f"/>
            <v:textpath style="font-family:&quot;Arial Black&quot;;font-style:italic;v-text-kern:t" trim="t" fitpath="t" string="Gyártásszükségletek:"/>
          </v:shape>
        </w:pict>
      </w:r>
    </w:p>
    <w:p w:rsidR="00A52562" w:rsidRPr="00926305" w:rsidRDefault="00A52562">
      <w:pPr>
        <w:rPr>
          <w:sz w:val="24"/>
          <w:lang w:val="hu-HU"/>
        </w:rPr>
      </w:pPr>
      <w:r w:rsidRPr="00926305">
        <w:rPr>
          <w:sz w:val="24"/>
          <w:lang w:val="en-GB"/>
        </w:rPr>
        <w:t xml:space="preserve">Ha a </w:t>
      </w:r>
      <w:proofErr w:type="spellStart"/>
      <w:r w:rsidRPr="00926305">
        <w:rPr>
          <w:sz w:val="24"/>
          <w:lang w:val="en-GB"/>
        </w:rPr>
        <w:t>pap</w:t>
      </w:r>
      <w:r w:rsidRPr="00926305">
        <w:rPr>
          <w:rFonts w:ascii="Vani" w:hAnsi="Vani" w:cs="Vani"/>
          <w:sz w:val="24"/>
          <w:lang w:val="en-GB"/>
        </w:rPr>
        <w:t>í</w:t>
      </w:r>
      <w:r w:rsidRPr="00926305">
        <w:rPr>
          <w:sz w:val="24"/>
          <w:lang w:val="en-GB"/>
        </w:rPr>
        <w:t>rt</w:t>
      </w:r>
      <w:proofErr w:type="spellEnd"/>
      <w:r w:rsidRPr="00926305">
        <w:rPr>
          <w:sz w:val="24"/>
          <w:lang w:val="en-GB"/>
        </w:rPr>
        <w:t xml:space="preserve"> </w:t>
      </w:r>
      <w:proofErr w:type="spellStart"/>
      <w:r w:rsidRPr="00926305">
        <w:rPr>
          <w:sz w:val="24"/>
          <w:lang w:val="en-GB"/>
        </w:rPr>
        <w:t>fából</w:t>
      </w:r>
      <w:proofErr w:type="spellEnd"/>
      <w:r w:rsidRPr="00926305">
        <w:rPr>
          <w:sz w:val="24"/>
          <w:lang w:val="en-GB"/>
        </w:rPr>
        <w:t xml:space="preserve"> </w:t>
      </w:r>
      <w:proofErr w:type="spellStart"/>
      <w:r w:rsidRPr="00926305">
        <w:rPr>
          <w:sz w:val="24"/>
          <w:lang w:val="en-GB"/>
        </w:rPr>
        <w:t>gyártják</w:t>
      </w:r>
      <w:proofErr w:type="spellEnd"/>
      <w:r w:rsidRPr="00926305">
        <w:rPr>
          <w:sz w:val="24"/>
          <w:lang w:val="en-GB"/>
        </w:rPr>
        <w:t xml:space="preserve">, 1 </w:t>
      </w:r>
      <w:proofErr w:type="spellStart"/>
      <w:r w:rsidRPr="00926305">
        <w:rPr>
          <w:sz w:val="24"/>
          <w:lang w:val="en-GB"/>
        </w:rPr>
        <w:t>tonna</w:t>
      </w:r>
      <w:proofErr w:type="spellEnd"/>
      <w:r w:rsidRPr="00926305">
        <w:rPr>
          <w:sz w:val="24"/>
          <w:lang w:val="en-GB"/>
        </w:rPr>
        <w:t xml:space="preserve"> </w:t>
      </w:r>
      <w:proofErr w:type="spellStart"/>
      <w:r w:rsidRPr="00926305">
        <w:rPr>
          <w:sz w:val="24"/>
          <w:lang w:val="en-GB"/>
        </w:rPr>
        <w:t>fehér</w:t>
      </w:r>
      <w:proofErr w:type="spellEnd"/>
      <w:r w:rsidRPr="00926305">
        <w:rPr>
          <w:sz w:val="24"/>
          <w:lang w:val="en-GB"/>
        </w:rPr>
        <w:t xml:space="preserve"> pap</w:t>
      </w:r>
      <w:r w:rsidRPr="00926305">
        <w:rPr>
          <w:rFonts w:ascii="Vani" w:hAnsi="Vani" w:cs="Vani"/>
          <w:sz w:val="24"/>
          <w:lang w:val="hu-HU"/>
        </w:rPr>
        <w:t>í</w:t>
      </w:r>
      <w:r w:rsidRPr="00926305">
        <w:rPr>
          <w:sz w:val="24"/>
          <w:lang w:val="hu-HU"/>
        </w:rPr>
        <w:t>r előáll</w:t>
      </w:r>
      <w:r w:rsidRPr="00926305">
        <w:rPr>
          <w:rFonts w:ascii="Vani" w:hAnsi="Vani" w:cs="Vani"/>
          <w:sz w:val="24"/>
          <w:lang w:val="hu-HU"/>
        </w:rPr>
        <w:t>í</w:t>
      </w:r>
      <w:r w:rsidRPr="00926305">
        <w:rPr>
          <w:sz w:val="24"/>
          <w:lang w:val="hu-HU"/>
        </w:rPr>
        <w:t>tásához a szükséges anyag és energia:</w:t>
      </w:r>
    </w:p>
    <w:p w:rsidR="00A52562" w:rsidRPr="00926305" w:rsidRDefault="00A52562">
      <w:pPr>
        <w:rPr>
          <w:sz w:val="24"/>
          <w:lang w:val="hu-HU"/>
        </w:rPr>
      </w:pPr>
      <w:r w:rsidRPr="00926305">
        <w:rPr>
          <w:sz w:val="24"/>
          <w:lang w:val="hu-HU"/>
        </w:rPr>
        <w:t xml:space="preserve"> </w:t>
      </w:r>
      <w:r w:rsidR="00F41BD0" w:rsidRPr="00926305">
        <w:rPr>
          <w:noProof/>
          <w:sz w:val="24"/>
          <w:lang w:eastAsia="ro-RO"/>
        </w:rPr>
        <w:drawing>
          <wp:inline distT="0" distB="0" distL="0" distR="0">
            <wp:extent cx="3266434" cy="2133600"/>
            <wp:effectExtent l="19050" t="0" r="0" b="0"/>
            <wp:docPr id="4" name="irc_mi" descr="Imagine similară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ine similară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154" cy="213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562" w:rsidRPr="00926305" w:rsidRDefault="00A52562">
      <w:pPr>
        <w:rPr>
          <w:sz w:val="24"/>
          <w:lang w:val="hu-HU"/>
        </w:rPr>
      </w:pPr>
      <w:r w:rsidRPr="00926305">
        <w:rPr>
          <w:sz w:val="24"/>
          <w:lang w:val="en-GB"/>
        </w:rPr>
        <w:t xml:space="preserve">-1700 kg </w:t>
      </w:r>
      <w:proofErr w:type="spellStart"/>
      <w:r w:rsidRPr="00926305">
        <w:rPr>
          <w:sz w:val="24"/>
          <w:lang w:val="en-GB"/>
        </w:rPr>
        <w:t>fa</w:t>
      </w:r>
      <w:proofErr w:type="spellEnd"/>
      <w:r w:rsidRPr="00926305">
        <w:rPr>
          <w:sz w:val="24"/>
          <w:lang w:val="en-GB"/>
        </w:rPr>
        <w:t xml:space="preserve"> (kb 15-</w:t>
      </w:r>
      <w:r w:rsidRPr="00926305">
        <w:rPr>
          <w:sz w:val="24"/>
          <w:lang w:val="hu-HU"/>
        </w:rPr>
        <w:t>17 fa)</w:t>
      </w:r>
      <w:r w:rsidR="00F41BD0" w:rsidRPr="00926305">
        <w:rPr>
          <w:noProof/>
          <w:color w:val="0000FF"/>
          <w:sz w:val="24"/>
          <w:lang w:eastAsia="ro-RO"/>
        </w:rPr>
        <w:t xml:space="preserve"> </w:t>
      </w:r>
    </w:p>
    <w:p w:rsidR="00A52562" w:rsidRPr="00926305" w:rsidRDefault="00A52562">
      <w:pPr>
        <w:rPr>
          <w:sz w:val="24"/>
          <w:lang w:val="hu-HU"/>
        </w:rPr>
      </w:pPr>
      <w:r w:rsidRPr="00926305">
        <w:rPr>
          <w:sz w:val="24"/>
          <w:lang w:val="hu-HU"/>
        </w:rPr>
        <w:t xml:space="preserve">- 717 kWh energia </w:t>
      </w:r>
    </w:p>
    <w:p w:rsidR="00A52562" w:rsidRPr="00926305" w:rsidRDefault="00A52562">
      <w:pPr>
        <w:rPr>
          <w:sz w:val="24"/>
          <w:lang w:val="en-GB"/>
        </w:rPr>
      </w:pPr>
      <w:r w:rsidRPr="00926305">
        <w:rPr>
          <w:sz w:val="24"/>
          <w:lang w:val="en-GB"/>
        </w:rPr>
        <w:t xml:space="preserve">- 181 kg </w:t>
      </w:r>
      <w:proofErr w:type="spellStart"/>
      <w:r w:rsidRPr="00926305">
        <w:rPr>
          <w:sz w:val="24"/>
          <w:lang w:val="en-GB"/>
        </w:rPr>
        <w:t>mészkő</w:t>
      </w:r>
      <w:proofErr w:type="spellEnd"/>
      <w:r w:rsidRPr="00926305">
        <w:rPr>
          <w:sz w:val="24"/>
          <w:lang w:val="en-GB"/>
        </w:rPr>
        <w:t xml:space="preserve"> </w:t>
      </w:r>
    </w:p>
    <w:p w:rsidR="00A52562" w:rsidRPr="00926305" w:rsidRDefault="00A52562">
      <w:pPr>
        <w:rPr>
          <w:sz w:val="24"/>
          <w:lang w:val="en-GB"/>
        </w:rPr>
      </w:pPr>
      <w:r w:rsidRPr="00926305">
        <w:rPr>
          <w:sz w:val="24"/>
          <w:lang w:val="en-GB"/>
        </w:rPr>
        <w:t xml:space="preserve">-87 kg </w:t>
      </w:r>
      <w:proofErr w:type="spellStart"/>
      <w:r w:rsidRPr="00926305">
        <w:rPr>
          <w:sz w:val="24"/>
          <w:lang w:val="en-GB"/>
        </w:rPr>
        <w:t>kén</w:t>
      </w:r>
      <w:proofErr w:type="spellEnd"/>
      <w:r w:rsidRPr="00926305">
        <w:rPr>
          <w:sz w:val="24"/>
          <w:lang w:val="en-GB"/>
        </w:rPr>
        <w:t xml:space="preserve"> </w:t>
      </w:r>
    </w:p>
    <w:p w:rsidR="00A52562" w:rsidRPr="00926305" w:rsidRDefault="00A52562">
      <w:pPr>
        <w:rPr>
          <w:sz w:val="24"/>
          <w:lang w:val="hu-HU"/>
        </w:rPr>
      </w:pPr>
      <w:r w:rsidRPr="00926305">
        <w:rPr>
          <w:sz w:val="24"/>
          <w:lang w:val="hu-HU"/>
        </w:rPr>
        <w:t xml:space="preserve">- 6 t gőz </w:t>
      </w:r>
    </w:p>
    <w:p w:rsidR="00A52562" w:rsidRPr="00926305" w:rsidRDefault="00A52562">
      <w:pPr>
        <w:rPr>
          <w:sz w:val="24"/>
          <w:lang w:val="en-GB"/>
        </w:rPr>
      </w:pPr>
      <w:r w:rsidRPr="00926305">
        <w:rPr>
          <w:sz w:val="24"/>
          <w:lang w:val="en-GB"/>
        </w:rPr>
        <w:t xml:space="preserve">-60 kg </w:t>
      </w:r>
      <w:proofErr w:type="spellStart"/>
      <w:r w:rsidRPr="00926305">
        <w:rPr>
          <w:sz w:val="24"/>
          <w:lang w:val="en-GB"/>
        </w:rPr>
        <w:t>klor</w:t>
      </w:r>
      <w:proofErr w:type="spellEnd"/>
      <w:r w:rsidRPr="00926305">
        <w:rPr>
          <w:sz w:val="24"/>
          <w:lang w:val="en-GB"/>
        </w:rPr>
        <w:t xml:space="preserve"> </w:t>
      </w:r>
    </w:p>
    <w:p w:rsidR="00F41BD0" w:rsidRPr="00926305" w:rsidRDefault="00F41BD0">
      <w:pPr>
        <w:rPr>
          <w:sz w:val="24"/>
          <w:lang w:val="hu-HU"/>
        </w:rPr>
      </w:pPr>
      <w:r w:rsidRPr="00926305">
        <w:rPr>
          <w:sz w:val="24"/>
          <w:lang w:val="en-US"/>
        </w:rPr>
        <w:t xml:space="preserve">-417 </w:t>
      </w:r>
      <w:proofErr w:type="spellStart"/>
      <w:r w:rsidRPr="00926305">
        <w:rPr>
          <w:sz w:val="24"/>
          <w:lang w:val="en-US"/>
        </w:rPr>
        <w:t>köméter</w:t>
      </w:r>
      <w:proofErr w:type="spellEnd"/>
      <w:r w:rsidRPr="00926305">
        <w:rPr>
          <w:sz w:val="24"/>
          <w:lang w:val="en-US"/>
        </w:rPr>
        <w:t xml:space="preserve"> v</w:t>
      </w:r>
      <w:r w:rsidRPr="00926305">
        <w:rPr>
          <w:rFonts w:ascii="Vani" w:hAnsi="Vani" w:cs="Vani"/>
          <w:sz w:val="24"/>
          <w:lang w:val="hu-HU"/>
        </w:rPr>
        <w:t>í</w:t>
      </w:r>
      <w:r w:rsidRPr="00926305">
        <w:rPr>
          <w:sz w:val="24"/>
          <w:lang w:val="hu-HU"/>
        </w:rPr>
        <w:t xml:space="preserve">z </w:t>
      </w:r>
    </w:p>
    <w:p w:rsidR="003712BA" w:rsidRDefault="00A52562">
      <w:pPr>
        <w:rPr>
          <w:rStyle w:val="Strong"/>
          <w:sz w:val="24"/>
        </w:rPr>
      </w:pPr>
      <w:r w:rsidRPr="00926305">
        <w:rPr>
          <w:sz w:val="24"/>
          <w:lang w:val="en-GB"/>
        </w:rPr>
        <w:t xml:space="preserve">    </w:t>
      </w:r>
      <w:proofErr w:type="spellStart"/>
      <w:r w:rsidRPr="00926305">
        <w:rPr>
          <w:sz w:val="24"/>
          <w:lang w:val="en-GB"/>
        </w:rPr>
        <w:t>Az</w:t>
      </w:r>
      <w:proofErr w:type="spellEnd"/>
      <w:r w:rsidRPr="00926305">
        <w:rPr>
          <w:sz w:val="24"/>
          <w:lang w:val="en-GB"/>
        </w:rPr>
        <w:t xml:space="preserve"> el</w:t>
      </w:r>
      <w:r w:rsidRPr="00926305">
        <w:rPr>
          <w:sz w:val="24"/>
          <w:lang w:val="hu-HU"/>
        </w:rPr>
        <w:t>őá</w:t>
      </w:r>
      <w:proofErr w:type="spellStart"/>
      <w:r w:rsidRPr="00926305">
        <w:rPr>
          <w:sz w:val="24"/>
          <w:lang w:val="en-GB"/>
        </w:rPr>
        <w:t>ll</w:t>
      </w:r>
      <w:r w:rsidRPr="00926305">
        <w:rPr>
          <w:rFonts w:ascii="Vani" w:hAnsi="Vani" w:cs="Vani"/>
          <w:sz w:val="24"/>
          <w:lang w:val="en-GB"/>
        </w:rPr>
        <w:t>ításra</w:t>
      </w:r>
      <w:proofErr w:type="spellEnd"/>
      <w:r w:rsidRPr="00926305">
        <w:rPr>
          <w:rFonts w:ascii="Vani" w:hAnsi="Vani" w:cs="Vani"/>
          <w:sz w:val="24"/>
          <w:lang w:val="en-GB"/>
        </w:rPr>
        <w:t xml:space="preserve"> </w:t>
      </w:r>
      <w:proofErr w:type="spellStart"/>
      <w:r w:rsidRPr="00926305">
        <w:rPr>
          <w:rFonts w:ascii="Vani" w:hAnsi="Vani" w:cs="Vani"/>
          <w:sz w:val="24"/>
          <w:lang w:val="en-GB"/>
        </w:rPr>
        <w:t>felhasynálhatnak</w:t>
      </w:r>
      <w:proofErr w:type="spellEnd"/>
      <w:r w:rsidRPr="00926305">
        <w:rPr>
          <w:rFonts w:ascii="Vani" w:hAnsi="Vani" w:cs="Vani"/>
          <w:sz w:val="24"/>
          <w:lang w:val="en-GB"/>
        </w:rPr>
        <w:t xml:space="preserve"> </w:t>
      </w:r>
      <w:proofErr w:type="spellStart"/>
      <w:r w:rsidRPr="00926305">
        <w:rPr>
          <w:rFonts w:ascii="Vani" w:hAnsi="Vani" w:cs="Vani"/>
          <w:sz w:val="24"/>
          <w:lang w:val="en-GB"/>
        </w:rPr>
        <w:t>egyéb</w:t>
      </w:r>
      <w:proofErr w:type="spellEnd"/>
      <w:r w:rsidRPr="00926305">
        <w:rPr>
          <w:rFonts w:ascii="Vani" w:hAnsi="Vani" w:cs="Vani"/>
          <w:sz w:val="24"/>
          <w:lang w:val="en-GB"/>
        </w:rPr>
        <w:t xml:space="preserve"> </w:t>
      </w:r>
      <w:proofErr w:type="spellStart"/>
      <w:r w:rsidR="0000753E" w:rsidRPr="00926305">
        <w:rPr>
          <w:rFonts w:ascii="Vani" w:hAnsi="Vani" w:cs="Vani"/>
          <w:sz w:val="24"/>
          <w:lang w:val="en-GB"/>
        </w:rPr>
        <w:t>ollúl</w:t>
      </w:r>
      <w:r w:rsidR="0000753E" w:rsidRPr="00926305">
        <w:rPr>
          <w:rFonts w:cs="Arial"/>
          <w:sz w:val="24"/>
          <w:lang w:val="en-GB"/>
        </w:rPr>
        <w:t>óztartalmú</w:t>
      </w:r>
      <w:proofErr w:type="spellEnd"/>
      <w:r w:rsidR="009D1514" w:rsidRPr="00926305">
        <w:rPr>
          <w:rFonts w:cs="Arial"/>
          <w:sz w:val="24"/>
          <w:lang w:val="en-GB"/>
        </w:rPr>
        <w:t xml:space="preserve"> </w:t>
      </w:r>
      <w:proofErr w:type="spellStart"/>
      <w:proofErr w:type="gramStart"/>
      <w:r w:rsidR="009D1514" w:rsidRPr="00926305">
        <w:rPr>
          <w:rFonts w:cs="Arial"/>
          <w:sz w:val="24"/>
          <w:lang w:val="en-GB"/>
        </w:rPr>
        <w:t>anyagokat</w:t>
      </w:r>
      <w:proofErr w:type="spellEnd"/>
      <w:r w:rsidR="009D1514" w:rsidRPr="00926305">
        <w:rPr>
          <w:rFonts w:cs="Arial"/>
          <w:sz w:val="24"/>
          <w:lang w:val="en-GB"/>
        </w:rPr>
        <w:t xml:space="preserve"> ,</w:t>
      </w:r>
      <w:proofErr w:type="spellStart"/>
      <w:r w:rsidR="009D1514" w:rsidRPr="00926305">
        <w:rPr>
          <w:rFonts w:cs="Arial"/>
          <w:sz w:val="24"/>
          <w:lang w:val="en-GB"/>
        </w:rPr>
        <w:t>például</w:t>
      </w:r>
      <w:proofErr w:type="spellEnd"/>
      <w:proofErr w:type="gramEnd"/>
      <w:r w:rsidR="009D1514" w:rsidRPr="00926305">
        <w:rPr>
          <w:rFonts w:cs="Arial"/>
          <w:sz w:val="24"/>
          <w:lang w:val="en-GB"/>
        </w:rPr>
        <w:t xml:space="preserve"> </w:t>
      </w:r>
      <w:proofErr w:type="spellStart"/>
      <w:r w:rsidR="009D1514" w:rsidRPr="00926305">
        <w:rPr>
          <w:rFonts w:cs="Arial"/>
          <w:sz w:val="24"/>
          <w:lang w:val="en-GB"/>
        </w:rPr>
        <w:t>szalmát</w:t>
      </w:r>
      <w:proofErr w:type="spellEnd"/>
      <w:r w:rsidR="009D1514" w:rsidRPr="00926305">
        <w:rPr>
          <w:rFonts w:cs="Arial"/>
          <w:sz w:val="24"/>
          <w:lang w:val="en-GB"/>
        </w:rPr>
        <w:t xml:space="preserve"> </w:t>
      </w:r>
      <w:proofErr w:type="spellStart"/>
      <w:r w:rsidR="009D1514" w:rsidRPr="00926305">
        <w:rPr>
          <w:rFonts w:cs="Arial"/>
          <w:sz w:val="24"/>
          <w:lang w:val="en-GB"/>
        </w:rPr>
        <w:t>rongyot</w:t>
      </w:r>
      <w:proofErr w:type="spellEnd"/>
      <w:r w:rsidR="009D1514" w:rsidRPr="00926305">
        <w:rPr>
          <w:rFonts w:cs="Arial"/>
          <w:sz w:val="24"/>
          <w:lang w:val="en-GB"/>
        </w:rPr>
        <w:t xml:space="preserve"> </w:t>
      </w:r>
      <w:proofErr w:type="spellStart"/>
      <w:r w:rsidR="009D1514" w:rsidRPr="00926305">
        <w:rPr>
          <w:rFonts w:cs="Arial"/>
          <w:sz w:val="24"/>
          <w:lang w:val="en-GB"/>
        </w:rPr>
        <w:t>hulladékpap</w:t>
      </w:r>
      <w:r w:rsidR="009D1514" w:rsidRPr="00926305">
        <w:rPr>
          <w:rFonts w:ascii="Vani" w:hAnsi="Vani" w:cs="Vani"/>
          <w:sz w:val="24"/>
          <w:lang w:val="en-GB"/>
        </w:rPr>
        <w:t>í</w:t>
      </w:r>
      <w:r w:rsidR="009D1514" w:rsidRPr="00926305">
        <w:rPr>
          <w:rFonts w:cs="Arial"/>
          <w:sz w:val="24"/>
          <w:lang w:val="en-GB"/>
        </w:rPr>
        <w:t>rt</w:t>
      </w:r>
      <w:proofErr w:type="spellEnd"/>
      <w:r w:rsidR="009D1514" w:rsidRPr="00926305">
        <w:rPr>
          <w:rFonts w:cs="Arial"/>
          <w:sz w:val="24"/>
          <w:lang w:val="en-GB"/>
        </w:rPr>
        <w:t xml:space="preserve"> </w:t>
      </w:r>
      <w:proofErr w:type="spellStart"/>
      <w:r w:rsidR="009D1514" w:rsidRPr="00926305">
        <w:rPr>
          <w:rFonts w:cs="Arial"/>
          <w:sz w:val="24"/>
          <w:lang w:val="en-GB"/>
        </w:rPr>
        <w:t>stb</w:t>
      </w:r>
      <w:proofErr w:type="spellEnd"/>
      <w:r w:rsidR="009D1514" w:rsidRPr="00926305">
        <w:rPr>
          <w:rFonts w:cs="Arial"/>
          <w:sz w:val="24"/>
          <w:lang w:val="en-GB"/>
        </w:rPr>
        <w:t xml:space="preserve">. </w:t>
      </w:r>
      <w:proofErr w:type="spellStart"/>
      <w:proofErr w:type="gramStart"/>
      <w:r w:rsidR="009D1514" w:rsidRPr="00926305">
        <w:rPr>
          <w:rFonts w:cs="Arial"/>
          <w:sz w:val="24"/>
          <w:lang w:val="en-GB"/>
        </w:rPr>
        <w:t>Figyele</w:t>
      </w:r>
      <w:r w:rsidR="00926305">
        <w:rPr>
          <w:rFonts w:cs="Arial"/>
          <w:sz w:val="24"/>
          <w:lang w:val="en-GB"/>
        </w:rPr>
        <w:t>m</w:t>
      </w:r>
      <w:proofErr w:type="spellEnd"/>
      <w:r w:rsidR="009D1514" w:rsidRPr="00926305">
        <w:rPr>
          <w:rFonts w:cs="Arial"/>
          <w:sz w:val="24"/>
          <w:lang w:val="en-GB"/>
        </w:rPr>
        <w:t xml:space="preserve"> </w:t>
      </w:r>
      <w:proofErr w:type="spellStart"/>
      <w:r w:rsidR="009D1514" w:rsidRPr="00926305">
        <w:rPr>
          <w:rFonts w:cs="Arial"/>
          <w:sz w:val="24"/>
          <w:lang w:val="en-GB"/>
        </w:rPr>
        <w:t>kifejlett</w:t>
      </w:r>
      <w:proofErr w:type="spellEnd"/>
      <w:r w:rsidR="009D1514" w:rsidRPr="00926305">
        <w:rPr>
          <w:rFonts w:cs="Arial"/>
          <w:sz w:val="24"/>
          <w:lang w:val="en-GB"/>
        </w:rPr>
        <w:t xml:space="preserve"> </w:t>
      </w:r>
      <w:proofErr w:type="spellStart"/>
      <w:r w:rsidR="009D1514" w:rsidRPr="00926305">
        <w:rPr>
          <w:rFonts w:cs="Arial"/>
          <w:sz w:val="24"/>
          <w:lang w:val="en-GB"/>
        </w:rPr>
        <w:t>fa</w:t>
      </w:r>
      <w:proofErr w:type="spellEnd"/>
      <w:r w:rsidR="009D1514" w:rsidRPr="00926305">
        <w:rPr>
          <w:rFonts w:cs="Arial"/>
          <w:sz w:val="24"/>
          <w:lang w:val="en-GB"/>
        </w:rPr>
        <w:t xml:space="preserve"> </w:t>
      </w:r>
      <w:proofErr w:type="spellStart"/>
      <w:r w:rsidR="009D1514" w:rsidRPr="00926305">
        <w:rPr>
          <w:rFonts w:cs="Arial"/>
          <w:sz w:val="24"/>
          <w:lang w:val="en-GB"/>
        </w:rPr>
        <w:t>anyaganak</w:t>
      </w:r>
      <w:proofErr w:type="spellEnd"/>
      <w:r w:rsidR="009D1514" w:rsidRPr="00926305">
        <w:rPr>
          <w:rFonts w:cs="Arial"/>
          <w:sz w:val="24"/>
          <w:lang w:val="en-GB"/>
        </w:rPr>
        <w:t xml:space="preserve"> </w:t>
      </w:r>
      <w:proofErr w:type="spellStart"/>
      <w:r w:rsidR="009D1514" w:rsidRPr="00926305">
        <w:rPr>
          <w:rFonts w:cs="Arial"/>
          <w:sz w:val="24"/>
          <w:lang w:val="en-GB"/>
        </w:rPr>
        <w:t>megfelelő</w:t>
      </w:r>
      <w:proofErr w:type="spellEnd"/>
      <w:r w:rsidR="009D1514" w:rsidRPr="00926305">
        <w:rPr>
          <w:rFonts w:cs="Arial"/>
          <w:sz w:val="24"/>
          <w:lang w:val="en-GB"/>
        </w:rPr>
        <w:t xml:space="preserve"> </w:t>
      </w:r>
      <w:proofErr w:type="spellStart"/>
      <w:r w:rsidR="009D1514" w:rsidRPr="00926305">
        <w:rPr>
          <w:rFonts w:cs="Arial"/>
          <w:sz w:val="24"/>
          <w:lang w:val="en-GB"/>
        </w:rPr>
        <w:t>pap</w:t>
      </w:r>
      <w:r w:rsidR="009D1514" w:rsidRPr="00926305">
        <w:rPr>
          <w:rFonts w:ascii="Vani" w:hAnsi="Vani" w:cs="Vani"/>
          <w:sz w:val="24"/>
          <w:lang w:val="en-GB"/>
        </w:rPr>
        <w:t>í</w:t>
      </w:r>
      <w:r w:rsidR="009D1514" w:rsidRPr="00926305">
        <w:rPr>
          <w:rFonts w:cs="Arial"/>
          <w:sz w:val="24"/>
          <w:lang w:val="en-GB"/>
        </w:rPr>
        <w:t>r</w:t>
      </w:r>
      <w:proofErr w:type="spellEnd"/>
      <w:r w:rsidR="009D1514" w:rsidRPr="00926305">
        <w:rPr>
          <w:rFonts w:cs="Arial"/>
          <w:sz w:val="24"/>
          <w:lang w:val="en-GB"/>
        </w:rPr>
        <w:t xml:space="preserve"> </w:t>
      </w:r>
      <w:proofErr w:type="spellStart"/>
      <w:r w:rsidR="009D1514" w:rsidRPr="00926305">
        <w:rPr>
          <w:rFonts w:cs="Arial"/>
          <w:sz w:val="24"/>
          <w:lang w:val="en-GB"/>
        </w:rPr>
        <w:t>áll</w:t>
      </w:r>
      <w:r w:rsidR="009D1514" w:rsidRPr="00926305">
        <w:rPr>
          <w:rFonts w:ascii="Vani" w:hAnsi="Vani" w:cs="Vani"/>
          <w:sz w:val="24"/>
          <w:lang w:val="en-GB"/>
        </w:rPr>
        <w:t>í</w:t>
      </w:r>
      <w:r w:rsidR="009D1514" w:rsidRPr="00926305">
        <w:rPr>
          <w:rFonts w:cs="Arial"/>
          <w:sz w:val="24"/>
          <w:lang w:val="en-GB"/>
        </w:rPr>
        <w:t>tható</w:t>
      </w:r>
      <w:proofErr w:type="spellEnd"/>
      <w:r w:rsidR="009D1514" w:rsidRPr="00926305">
        <w:rPr>
          <w:rFonts w:cs="Arial"/>
          <w:sz w:val="24"/>
          <w:lang w:val="en-GB"/>
        </w:rPr>
        <w:t xml:space="preserve"> </w:t>
      </w:r>
      <w:proofErr w:type="spellStart"/>
      <w:r w:rsidR="009D1514" w:rsidRPr="00926305">
        <w:rPr>
          <w:rFonts w:cs="Arial"/>
          <w:sz w:val="24"/>
          <w:lang w:val="en-GB"/>
        </w:rPr>
        <w:t>elő</w:t>
      </w:r>
      <w:proofErr w:type="spellEnd"/>
      <w:r w:rsidR="009D1514" w:rsidRPr="00926305">
        <w:rPr>
          <w:rFonts w:cs="Arial"/>
          <w:sz w:val="24"/>
          <w:lang w:val="en-GB"/>
        </w:rPr>
        <w:t>.</w:t>
      </w:r>
      <w:proofErr w:type="gramEnd"/>
      <w:r w:rsidR="009D1514" w:rsidRPr="00926305">
        <w:rPr>
          <w:sz w:val="24"/>
        </w:rPr>
        <w:t xml:space="preserve"> </w:t>
      </w:r>
      <w:proofErr w:type="spellStart"/>
      <w:proofErr w:type="gramStart"/>
      <w:r w:rsidR="009D1514" w:rsidRPr="00926305">
        <w:rPr>
          <w:rFonts w:cs="Arial"/>
          <w:sz w:val="24"/>
          <w:lang w:val="en-GB"/>
        </w:rPr>
        <w:t>mreméltó</w:t>
      </w:r>
      <w:proofErr w:type="spellEnd"/>
      <w:proofErr w:type="gramEnd"/>
      <w:r w:rsidR="009D1514" w:rsidRPr="00926305">
        <w:rPr>
          <w:rFonts w:cs="Arial"/>
          <w:sz w:val="24"/>
          <w:lang w:val="en-GB"/>
        </w:rPr>
        <w:t xml:space="preserve">, </w:t>
      </w:r>
      <w:proofErr w:type="spellStart"/>
      <w:r w:rsidR="009D1514" w:rsidRPr="00926305">
        <w:rPr>
          <w:rFonts w:cs="Arial"/>
          <w:sz w:val="24"/>
          <w:lang w:val="en-GB"/>
        </w:rPr>
        <w:t>hogy</w:t>
      </w:r>
      <w:proofErr w:type="spellEnd"/>
      <w:r w:rsidR="009D1514" w:rsidRPr="00926305">
        <w:rPr>
          <w:rFonts w:cs="Arial"/>
          <w:sz w:val="24"/>
          <w:lang w:val="en-GB"/>
        </w:rPr>
        <w:t xml:space="preserve"> 1 </w:t>
      </w:r>
      <w:proofErr w:type="spellStart"/>
      <w:r w:rsidR="009D1514" w:rsidRPr="00926305">
        <w:rPr>
          <w:rFonts w:cs="Arial"/>
          <w:sz w:val="24"/>
          <w:lang w:val="en-GB"/>
        </w:rPr>
        <w:t>tonna</w:t>
      </w:r>
      <w:proofErr w:type="spellEnd"/>
      <w:r w:rsidR="009D1514" w:rsidRPr="00926305">
        <w:rPr>
          <w:rFonts w:cs="Arial"/>
          <w:sz w:val="24"/>
          <w:lang w:val="en-GB"/>
        </w:rPr>
        <w:t xml:space="preserve"> </w:t>
      </w:r>
      <w:proofErr w:type="spellStart"/>
      <w:r w:rsidR="009D1514" w:rsidRPr="00926305">
        <w:rPr>
          <w:rFonts w:cs="Arial"/>
          <w:sz w:val="24"/>
          <w:lang w:val="en-GB"/>
        </w:rPr>
        <w:t>hulladék</w:t>
      </w:r>
      <w:proofErr w:type="spellEnd"/>
      <w:r w:rsidR="009D1514" w:rsidRPr="00926305">
        <w:rPr>
          <w:rFonts w:cs="Arial"/>
          <w:sz w:val="24"/>
          <w:lang w:val="en-GB"/>
        </w:rPr>
        <w:t xml:space="preserve"> </w:t>
      </w:r>
      <w:proofErr w:type="spellStart"/>
      <w:r w:rsidR="009D1514" w:rsidRPr="00926305">
        <w:rPr>
          <w:rFonts w:cs="Arial"/>
          <w:sz w:val="24"/>
          <w:lang w:val="en-GB"/>
        </w:rPr>
        <w:t>ujságpap</w:t>
      </w:r>
      <w:r w:rsidR="009D1514" w:rsidRPr="00926305">
        <w:rPr>
          <w:rFonts w:ascii="Vani" w:hAnsi="Vani" w:cs="Vani"/>
          <w:sz w:val="24"/>
          <w:lang w:val="en-GB"/>
        </w:rPr>
        <w:t>í</w:t>
      </w:r>
      <w:r w:rsidR="009D1514" w:rsidRPr="00926305">
        <w:rPr>
          <w:rFonts w:cs="Arial"/>
          <w:sz w:val="24"/>
          <w:lang w:val="en-GB"/>
        </w:rPr>
        <w:t>rból</w:t>
      </w:r>
      <w:proofErr w:type="spellEnd"/>
      <w:r w:rsidR="009D1514" w:rsidRPr="00926305">
        <w:rPr>
          <w:rFonts w:cs="Arial"/>
          <w:sz w:val="24"/>
          <w:lang w:val="en-GB"/>
        </w:rPr>
        <w:t xml:space="preserve"> 12 </w:t>
      </w:r>
      <w:proofErr w:type="spellStart"/>
      <w:r w:rsidR="009D1514" w:rsidRPr="00926305">
        <w:rPr>
          <w:rFonts w:cs="Arial"/>
          <w:sz w:val="24"/>
          <w:lang w:val="en-GB"/>
        </w:rPr>
        <w:t>kifejlett</w:t>
      </w:r>
      <w:proofErr w:type="spellEnd"/>
      <w:r w:rsidR="009D1514" w:rsidRPr="00926305">
        <w:rPr>
          <w:rFonts w:cs="Arial"/>
          <w:sz w:val="24"/>
          <w:lang w:val="en-GB"/>
        </w:rPr>
        <w:t xml:space="preserve"> </w:t>
      </w:r>
      <w:proofErr w:type="spellStart"/>
      <w:r w:rsidR="009D1514" w:rsidRPr="00926305">
        <w:rPr>
          <w:rFonts w:cs="Arial"/>
          <w:sz w:val="24"/>
          <w:lang w:val="en-GB"/>
        </w:rPr>
        <w:t>fa</w:t>
      </w:r>
      <w:proofErr w:type="spellEnd"/>
      <w:r w:rsidR="009D1514" w:rsidRPr="00926305">
        <w:rPr>
          <w:rFonts w:cs="Arial"/>
          <w:sz w:val="24"/>
          <w:lang w:val="en-GB"/>
        </w:rPr>
        <w:t xml:space="preserve"> </w:t>
      </w:r>
      <w:proofErr w:type="spellStart"/>
      <w:r w:rsidR="009D1514" w:rsidRPr="00926305">
        <w:rPr>
          <w:rFonts w:cs="Arial"/>
          <w:sz w:val="24"/>
          <w:lang w:val="en-GB"/>
        </w:rPr>
        <w:t>anyaganak</w:t>
      </w:r>
      <w:proofErr w:type="spellEnd"/>
      <w:r w:rsidR="009D1514" w:rsidRPr="00926305">
        <w:rPr>
          <w:rFonts w:cs="Arial"/>
          <w:sz w:val="24"/>
          <w:lang w:val="en-GB"/>
        </w:rPr>
        <w:t xml:space="preserve"> </w:t>
      </w:r>
      <w:r w:rsidR="009D1514" w:rsidRPr="00926305">
        <w:rPr>
          <w:rStyle w:val="Strong"/>
          <w:sz w:val="24"/>
        </w:rPr>
        <w:t>megfelelő papír állítható elő</w:t>
      </w:r>
      <w:r w:rsidR="009D1514" w:rsidRPr="009A2E78">
        <w:rPr>
          <w:rStyle w:val="Strong"/>
          <w:sz w:val="24"/>
        </w:rPr>
        <w:t xml:space="preserve">. </w:t>
      </w:r>
    </w:p>
    <w:p w:rsidR="003712BA" w:rsidRPr="003712BA" w:rsidRDefault="003712BA">
      <w:pPr>
        <w:rPr>
          <w:rStyle w:val="Strong"/>
          <w:sz w:val="24"/>
          <w:u w:val="single"/>
          <w:lang w:val="en-GB"/>
        </w:rPr>
      </w:pPr>
      <w:r>
        <w:rPr>
          <w:rStyle w:val="Strong"/>
          <w:sz w:val="24"/>
          <w:u w:val="single"/>
        </w:rPr>
        <w:t>TÖRTÉNETE</w:t>
      </w:r>
      <w:r>
        <w:rPr>
          <w:rStyle w:val="Strong"/>
          <w:sz w:val="24"/>
          <w:u w:val="single"/>
          <w:lang w:val="en-GB"/>
        </w:rPr>
        <w:t>:</w:t>
      </w:r>
    </w:p>
    <w:p w:rsidR="00A52562" w:rsidRPr="009A2E78" w:rsidRDefault="00F16EF7">
      <w:pPr>
        <w:rPr>
          <w:rStyle w:val="Strong"/>
          <w:sz w:val="24"/>
        </w:rPr>
      </w:pPr>
      <w:r w:rsidRPr="009A2E78">
        <w:rPr>
          <w:sz w:val="24"/>
          <w:lang w:val="hu-HU"/>
        </w:rPr>
        <w:t xml:space="preserve">Története szorosan összefügg az </w:t>
      </w:r>
      <w:r w:rsidRPr="009A2E78">
        <w:rPr>
          <w:rFonts w:ascii="Vani" w:hAnsi="Vani" w:cs="Vani"/>
          <w:sz w:val="24"/>
          <w:lang w:val="hu-HU"/>
        </w:rPr>
        <w:t>í</w:t>
      </w:r>
      <w:r w:rsidRPr="009A2E78">
        <w:rPr>
          <w:sz w:val="24"/>
          <w:lang w:val="hu-HU"/>
        </w:rPr>
        <w:t xml:space="preserve">rástörténetével. Az ember a </w:t>
      </w:r>
      <w:r w:rsidR="009A2E78">
        <w:rPr>
          <w:sz w:val="24"/>
          <w:u w:val="single"/>
          <w:lang w:val="hu-HU"/>
        </w:rPr>
        <w:t>beszéd</w:t>
      </w:r>
      <w:r w:rsidRPr="009A2E78">
        <w:rPr>
          <w:sz w:val="24"/>
          <w:lang w:val="hu-HU"/>
        </w:rPr>
        <w:t xml:space="preserve"> kialakulását követően később az élet szinte területén szükségét érezte a tapasztalatait </w:t>
      </w:r>
      <w:r w:rsidR="0085153F" w:rsidRPr="009A2E78">
        <w:rPr>
          <w:sz w:val="24"/>
          <w:lang w:val="hu-HU"/>
        </w:rPr>
        <w:t>lejegyzésének és</w:t>
      </w:r>
      <w:r w:rsidRPr="009A2E78">
        <w:rPr>
          <w:sz w:val="24"/>
          <w:lang w:val="hu-HU"/>
        </w:rPr>
        <w:t xml:space="preserve"> továbbításának is. Ennek a technikai fejlettségtől függően népenként más-más lehetőségei voltak. Az ősember még egy edénybe kavicsokat dobálva</w:t>
      </w:r>
      <w:r>
        <w:rPr>
          <w:lang w:val="hu-HU"/>
        </w:rPr>
        <w:t xml:space="preserve"> </w:t>
      </w:r>
      <w:r w:rsidRPr="009A2E78">
        <w:rPr>
          <w:sz w:val="24"/>
          <w:lang w:val="hu-HU"/>
        </w:rPr>
        <w:t xml:space="preserve">számolta a napokat, és a barlang falára rajzolta a vadászat emlékeit. </w:t>
      </w:r>
      <w:r w:rsidR="002D2A3B" w:rsidRPr="002D2A3B">
        <w:rPr>
          <w:sz w:val="24"/>
          <w:lang w:val="hu-HU"/>
        </w:rPr>
        <w:lastRenderedPageBreak/>
        <w:drawing>
          <wp:inline distT="0" distB="0" distL="0" distR="0">
            <wp:extent cx="5715000" cy="2114550"/>
            <wp:effectExtent l="0" t="0" r="0" b="0"/>
            <wp:docPr id="7" name="Picture 5" descr="https://upload.wikimedia.org/wikipedia/commons/thumb/7/7d/Fourdinier_hu.svg/600px-Fourdinier_hu.svg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7/7d/Fourdinier_hu.svg/600px-Fourdinier_hu.svg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2E78">
        <w:rPr>
          <w:sz w:val="24"/>
          <w:lang w:val="hu-HU"/>
        </w:rPr>
        <w:t>Később megjelent a karcolt fakéreg, a csomózott zsinór, a vésett kő, majd a karcolt és</w:t>
      </w:r>
      <w:r>
        <w:rPr>
          <w:lang w:val="hu-HU"/>
        </w:rPr>
        <w:t xml:space="preserve"> </w:t>
      </w:r>
      <w:r w:rsidRPr="009A2E78">
        <w:rPr>
          <w:sz w:val="24"/>
          <w:lang w:val="hu-HU"/>
        </w:rPr>
        <w:t>égetett agyagtábla. Az agyagtáblákat legalább</w:t>
      </w:r>
      <w:r>
        <w:rPr>
          <w:lang w:val="hu-HU"/>
        </w:rPr>
        <w:t xml:space="preserve"> </w:t>
      </w:r>
      <w:r w:rsidRPr="009A2E78">
        <w:rPr>
          <w:sz w:val="24"/>
          <w:lang w:val="hu-HU"/>
        </w:rPr>
        <w:t>6000 éve,</w:t>
      </w:r>
      <w:r>
        <w:rPr>
          <w:lang w:val="hu-HU"/>
        </w:rPr>
        <w:t xml:space="preserve"> </w:t>
      </w:r>
      <w:r w:rsidR="009A2E78">
        <w:rPr>
          <w:sz w:val="24"/>
          <w:u w:val="single"/>
          <w:lang w:val="hu-HU"/>
        </w:rPr>
        <w:t>Mezopotámiában</w:t>
      </w:r>
      <w:r w:rsidRPr="009A2E78">
        <w:rPr>
          <w:sz w:val="24"/>
          <w:lang w:val="hu-HU"/>
        </w:rPr>
        <w:t xml:space="preserve"> használták először, innen származnak azok az emlékek, melyeket a legrégebbi írásnak nevezünk.</w:t>
      </w:r>
      <w:r w:rsidR="009A2E78" w:rsidRPr="009A2E78">
        <w:t xml:space="preserve"> </w:t>
      </w:r>
      <w:r w:rsidR="009A2E78">
        <w:rPr>
          <w:noProof/>
          <w:color w:val="0000FF"/>
          <w:lang w:eastAsia="ro-RO"/>
        </w:rPr>
        <w:drawing>
          <wp:inline distT="0" distB="0" distL="0" distR="0">
            <wp:extent cx="4476750" cy="2031900"/>
            <wp:effectExtent l="19050" t="0" r="0" b="0"/>
            <wp:docPr id="2" name="irc_mi" descr="Imagini pentru a papir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ini pentru a papir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7737" cy="2032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2039E">
        <w:rPr>
          <w:noProof/>
          <w:color w:val="0000FF"/>
          <w:lang w:eastAsia="ro-RO"/>
        </w:rPr>
        <w:drawing>
          <wp:inline distT="0" distB="0" distL="0" distR="0">
            <wp:extent cx="3981450" cy="2667572"/>
            <wp:effectExtent l="19050" t="0" r="0" b="0"/>
            <wp:docPr id="1" name="irc_mi" descr="Imagini pentru konyvek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ini pentru konyvek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667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2562" w:rsidRPr="009A2E78" w:rsidSect="00CD0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A52562"/>
    <w:rsid w:val="0000753E"/>
    <w:rsid w:val="0010007B"/>
    <w:rsid w:val="002661B1"/>
    <w:rsid w:val="002D2A3B"/>
    <w:rsid w:val="003712BA"/>
    <w:rsid w:val="00371EBB"/>
    <w:rsid w:val="004F69AB"/>
    <w:rsid w:val="0050165E"/>
    <w:rsid w:val="0062039E"/>
    <w:rsid w:val="0085153F"/>
    <w:rsid w:val="008C6CB1"/>
    <w:rsid w:val="00926305"/>
    <w:rsid w:val="009A2E78"/>
    <w:rsid w:val="009D1514"/>
    <w:rsid w:val="00A52562"/>
    <w:rsid w:val="00A9003B"/>
    <w:rsid w:val="00C51A5A"/>
    <w:rsid w:val="00CA2D53"/>
    <w:rsid w:val="00CD0C7C"/>
    <w:rsid w:val="00D63A8C"/>
    <w:rsid w:val="00F16EF7"/>
    <w:rsid w:val="00F41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32"/>
        <w:szCs w:val="24"/>
        <w:u w:color="FF0000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C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1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51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F41BD0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F16E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u.wikipedia.org/wiki/F%C3%A1jl:Fourdinier_hu.svg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google.com/url?sa=i&amp;rct=j&amp;q=&amp;esrc=s&amp;source=images&amp;cd=&amp;cad=rja&amp;uact=8&amp;ved=2ahUKEwih5-ql1cDaAhVLr6QKHbPfDgwQjRx6BAgAEAU&amp;url=https://balaicza.hu/konyvek/&amp;psig=AOvVaw204400O0Wgeh5TJ5ftNvgA&amp;ust=1524032404735243" TargetMode="External"/><Relationship Id="rId5" Type="http://schemas.openxmlformats.org/officeDocument/2006/relationships/hyperlink" Target="https://www.google.ro/url?sa=i&amp;rct=j&amp;q=&amp;esrc=s&amp;source=images&amp;cd=&amp;cad=rja&amp;uact=8&amp;ved=2ahUKEwjPjvv5vdfZAhWCZFAKHRN4BiUQjRx6BAgAEAY&amp;url=https://www.demago.si/blog/?p=79&amp;psig=AOvVaw1VubmMrTwZ0QT7qWdb97LT&amp;ust=1520418130943608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google.ro/url?sa=i&amp;rct=j&amp;q=&amp;esrc=s&amp;source=images&amp;cd=&amp;cad=rja&amp;uact=8&amp;ved=2ahUKEwjjoYzgsfrZAhXB-6QKHdWXDx8QjRx6BAgAEAU&amp;url=https://kozepsuli.hu/hogyan-lesz-fabol-papir/&amp;psig=AOvVaw3D3Ev1N1aLMpYAtyYHeBTx&amp;ust=152161768039255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83DE4-8D1A-4E23-AA1A-AB8AD08FC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169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dcterms:created xsi:type="dcterms:W3CDTF">2018-02-27T07:37:00Z</dcterms:created>
  <dcterms:modified xsi:type="dcterms:W3CDTF">2018-04-17T06:45:00Z</dcterms:modified>
</cp:coreProperties>
</file>